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74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2340"/>
        <w:gridCol w:w="2160"/>
        <w:gridCol w:w="270"/>
        <w:gridCol w:w="2160"/>
        <w:gridCol w:w="2160"/>
        <w:gridCol w:w="2330"/>
        <w:gridCol w:w="1844"/>
      </w:tblGrid>
      <w:tr w:rsidR="00E518E6" w:rsidTr="000F6E64">
        <w:trPr>
          <w:cantSplit/>
          <w:trHeight w:val="546"/>
        </w:trPr>
        <w:tc>
          <w:tcPr>
            <w:tcW w:w="14974" w:type="dxa"/>
            <w:gridSpan w:val="8"/>
          </w:tcPr>
          <w:p w:rsidR="0060602D" w:rsidRPr="00FF1675" w:rsidRDefault="0060602D" w:rsidP="0060602D">
            <w:pPr>
              <w:rPr>
                <w:rFonts w:ascii="Century Gothic" w:hAnsi="Century Gothic"/>
                <w:i/>
              </w:rPr>
            </w:pPr>
            <w:r w:rsidRPr="00FF1675">
              <w:rPr>
                <w:rFonts w:ascii="Century Gothic" w:hAnsi="Century Gothic"/>
                <w:i/>
              </w:rPr>
              <w:t>**Plans Subject To Change**</w:t>
            </w:r>
          </w:p>
          <w:p w:rsidR="00E518E6" w:rsidRPr="00FF1675" w:rsidRDefault="0060602D" w:rsidP="00BE6DD6">
            <w:pPr>
              <w:pStyle w:val="Heading1"/>
              <w:rPr>
                <w:rFonts w:ascii="Century Gothic" w:hAnsi="Century Gothic"/>
                <w:b w:val="0"/>
                <w:color w:val="FF3399"/>
                <w:sz w:val="32"/>
              </w:rPr>
            </w:pPr>
            <w:r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      </w:t>
            </w:r>
            <w:r w:rsidR="00E518E6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>M</w:t>
            </w:r>
            <w:r w:rsidR="00EE77D3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>r</w:t>
            </w:r>
            <w:r w:rsidR="00E518E6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s. </w:t>
            </w:r>
            <w:r w:rsidR="00EE66E4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>Douglas</w:t>
            </w:r>
            <w:r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        </w:t>
            </w:r>
            <w:r w:rsidR="00E518E6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 </w:t>
            </w:r>
            <w:r w:rsidR="00BE6DD6">
              <w:rPr>
                <w:rFonts w:ascii="Century Gothic" w:hAnsi="Century Gothic" w:cs="Arial"/>
                <w:b w:val="0"/>
                <w:color w:val="FF0000"/>
                <w:szCs w:val="36"/>
              </w:rPr>
              <w:t>December 5 - 9</w:t>
            </w:r>
            <w:r w:rsidR="00FC3BE2">
              <w:rPr>
                <w:rFonts w:ascii="Century Gothic" w:hAnsi="Century Gothic" w:cs="Arial"/>
                <w:b w:val="0"/>
                <w:color w:val="FF0000"/>
                <w:szCs w:val="36"/>
              </w:rPr>
              <w:t>,</w:t>
            </w:r>
            <w:r w:rsidR="00F45E98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 2016</w:t>
            </w:r>
          </w:p>
        </w:tc>
      </w:tr>
      <w:tr w:rsidR="00E518E6" w:rsidTr="00FF7D29">
        <w:trPr>
          <w:cantSplit/>
          <w:trHeight w:val="413"/>
        </w:trPr>
        <w:tc>
          <w:tcPr>
            <w:tcW w:w="1710" w:type="dxa"/>
          </w:tcPr>
          <w:p w:rsidR="0060602D" w:rsidRPr="00987A65" w:rsidRDefault="0060602D" w:rsidP="000F6E6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40" w:type="dxa"/>
          </w:tcPr>
          <w:p w:rsidR="00E518E6" w:rsidRPr="00FF1675" w:rsidRDefault="00AC46A4" w:rsidP="00AC46A4">
            <w:pPr>
              <w:pStyle w:val="Heading3"/>
              <w:rPr>
                <w:rFonts w:ascii="Century Gothic" w:hAnsi="Century Gothic"/>
                <w:sz w:val="20"/>
                <w:szCs w:val="20"/>
              </w:rPr>
            </w:pPr>
            <w:r w:rsidRPr="00FF1675">
              <w:rPr>
                <w:rFonts w:ascii="Century Gothic" w:hAnsi="Century Gothic"/>
                <w:sz w:val="20"/>
                <w:szCs w:val="20"/>
              </w:rPr>
              <w:t>Monday</w:t>
            </w:r>
          </w:p>
          <w:p w:rsidR="004301C8" w:rsidRPr="003F61F8" w:rsidRDefault="004301C8" w:rsidP="004301C8">
            <w:pPr>
              <w:jc w:val="center"/>
              <w:rPr>
                <w:rFonts w:ascii="Century Gothic" w:hAnsi="Century Gothic"/>
                <w:color w:val="00B050"/>
              </w:rPr>
            </w:pPr>
          </w:p>
        </w:tc>
        <w:tc>
          <w:tcPr>
            <w:tcW w:w="2160" w:type="dxa"/>
          </w:tcPr>
          <w:p w:rsidR="00E518E6" w:rsidRPr="00FF1675" w:rsidRDefault="00E518E6" w:rsidP="000A7CEA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FF1675">
              <w:rPr>
                <w:rFonts w:ascii="Century Gothic" w:hAnsi="Century Gothic"/>
                <w:b/>
                <w:bCs/>
                <w:sz w:val="20"/>
              </w:rPr>
              <w:t>Tuesday</w:t>
            </w:r>
          </w:p>
          <w:p w:rsidR="00E518E6" w:rsidRPr="003F61F8" w:rsidRDefault="00E518E6" w:rsidP="00EA595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E518E6" w:rsidRPr="00FF1675" w:rsidRDefault="00E518E6" w:rsidP="000A7CEA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FF1675">
              <w:rPr>
                <w:rFonts w:ascii="Century Gothic" w:hAnsi="Century Gothic"/>
                <w:b/>
                <w:bCs/>
                <w:sz w:val="20"/>
              </w:rPr>
              <w:t>Wednesday</w:t>
            </w:r>
          </w:p>
          <w:p w:rsidR="00E518E6" w:rsidRPr="000623DA" w:rsidRDefault="00E518E6" w:rsidP="00EA595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E518E6" w:rsidRPr="00FF1675" w:rsidRDefault="00E518E6" w:rsidP="007179A1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FF1675">
              <w:rPr>
                <w:rFonts w:ascii="Century Gothic" w:hAnsi="Century Gothic"/>
                <w:b/>
                <w:bCs/>
                <w:sz w:val="20"/>
              </w:rPr>
              <w:t>Thursday</w:t>
            </w:r>
          </w:p>
          <w:p w:rsidR="00E518E6" w:rsidRPr="00FF1675" w:rsidRDefault="00E518E6" w:rsidP="000A7CEA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330" w:type="dxa"/>
          </w:tcPr>
          <w:p w:rsidR="00E518E6" w:rsidRPr="00FF1675" w:rsidRDefault="00E518E6" w:rsidP="000A7CEA">
            <w:pPr>
              <w:pStyle w:val="Heading6"/>
              <w:rPr>
                <w:rFonts w:ascii="Century Gothic" w:hAnsi="Century Gothic"/>
              </w:rPr>
            </w:pPr>
            <w:r w:rsidRPr="00FF1675">
              <w:rPr>
                <w:rFonts w:ascii="Century Gothic" w:hAnsi="Century Gothic"/>
              </w:rPr>
              <w:t>Friday</w:t>
            </w:r>
          </w:p>
          <w:p w:rsidR="00E518E6" w:rsidRPr="00FF1675" w:rsidRDefault="00E518E6" w:rsidP="000A7CEA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</w:tcPr>
          <w:p w:rsidR="00E518E6" w:rsidRPr="003919D5" w:rsidRDefault="000F6E64" w:rsidP="000A7CEA">
            <w:pPr>
              <w:jc w:val="center"/>
              <w:rPr>
                <w:rFonts w:ascii="Century Gothic" w:hAnsi="Century Gothic"/>
                <w:bCs/>
                <w:color w:val="FF0000"/>
                <w:sz w:val="34"/>
                <w:szCs w:val="34"/>
                <w:u w:val="single"/>
              </w:rPr>
            </w:pPr>
            <w:r w:rsidRPr="003919D5">
              <w:rPr>
                <w:rFonts w:ascii="Century Gothic" w:hAnsi="Century Gothic"/>
                <w:bCs/>
                <w:color w:val="FF0000"/>
                <w:sz w:val="34"/>
                <w:szCs w:val="34"/>
                <w:u w:val="single"/>
              </w:rPr>
              <w:t>Centers</w:t>
            </w:r>
          </w:p>
          <w:p w:rsidR="0088639A" w:rsidRPr="00FF1675" w:rsidRDefault="0088639A" w:rsidP="000A7CEA">
            <w:pPr>
              <w:tabs>
                <w:tab w:val="left" w:pos="540"/>
              </w:tabs>
              <w:jc w:val="center"/>
              <w:rPr>
                <w:rFonts w:ascii="Century Gothic" w:hAnsi="Century Gothic"/>
                <w:b/>
                <w:bCs/>
                <w:color w:val="FF3399"/>
                <w:sz w:val="18"/>
                <w:szCs w:val="18"/>
              </w:rPr>
            </w:pPr>
          </w:p>
          <w:p w:rsidR="008D0F17" w:rsidRPr="00FF1675" w:rsidRDefault="008D0F17" w:rsidP="008D0F17">
            <w:pPr>
              <w:tabs>
                <w:tab w:val="left" w:pos="540"/>
              </w:tabs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66607F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 w:rsidRPr="00FF1675">
              <w:rPr>
                <w:rFonts w:ascii="Century Gothic" w:hAnsi="Century Gothic" w:cs="Agent Orange"/>
                <w:sz w:val="22"/>
                <w:szCs w:val="22"/>
                <w:u w:val="single"/>
              </w:rPr>
              <w:t>Social Studies</w:t>
            </w:r>
            <w:r w:rsidRPr="00FF1675">
              <w:rPr>
                <w:rFonts w:ascii="Century Gothic" w:hAnsi="Century Gothic" w:cs="Agent Orange"/>
                <w:sz w:val="22"/>
                <w:szCs w:val="22"/>
              </w:rPr>
              <w:t xml:space="preserve">: </w:t>
            </w:r>
            <w:r w:rsidR="0016029C">
              <w:rPr>
                <w:rFonts w:ascii="Century Gothic" w:hAnsi="Century Gothic" w:cs="Agent Orange"/>
                <w:sz w:val="22"/>
                <w:szCs w:val="22"/>
              </w:rPr>
              <w:t xml:space="preserve">  </w:t>
            </w:r>
          </w:p>
          <w:p w:rsidR="000F6E64" w:rsidRPr="00FF1675" w:rsidRDefault="0066607F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>
              <w:rPr>
                <w:rFonts w:ascii="Century Gothic" w:hAnsi="Century Gothic" w:cs="Agent Orange"/>
                <w:sz w:val="22"/>
                <w:szCs w:val="22"/>
              </w:rPr>
              <w:t>Sky Cards</w:t>
            </w:r>
            <w:r w:rsidR="00FF7D29">
              <w:rPr>
                <w:rFonts w:ascii="Century Gothic" w:hAnsi="Century Gothic" w:cs="Agent Orange"/>
                <w:sz w:val="22"/>
                <w:szCs w:val="22"/>
              </w:rPr>
              <w:t xml:space="preserve"> </w:t>
            </w: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  <w:u w:val="single"/>
              </w:rPr>
            </w:pP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  <w:u w:val="single"/>
              </w:rPr>
            </w:pPr>
            <w:r w:rsidRPr="00FF1675">
              <w:rPr>
                <w:rFonts w:ascii="Century Gothic" w:hAnsi="Century Gothic" w:cs="Agent Orange"/>
                <w:sz w:val="22"/>
                <w:szCs w:val="22"/>
                <w:u w:val="single"/>
              </w:rPr>
              <w:t>Writing:</w:t>
            </w:r>
          </w:p>
          <w:p w:rsidR="000F6E64" w:rsidRPr="00FF1675" w:rsidRDefault="00526AA3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>
              <w:rPr>
                <w:rFonts w:ascii="Century Gothic" w:hAnsi="Century Gothic" w:cs="Agent Orange"/>
                <w:sz w:val="22"/>
                <w:szCs w:val="22"/>
              </w:rPr>
              <w:t>Words That Link</w:t>
            </w: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 w:rsidRPr="00FF1675">
              <w:rPr>
                <w:rFonts w:ascii="Century Gothic" w:hAnsi="Century Gothic" w:cs="Agent Orange"/>
                <w:sz w:val="22"/>
                <w:szCs w:val="22"/>
                <w:u w:val="single"/>
              </w:rPr>
              <w:t>Phonics:</w:t>
            </w:r>
          </w:p>
          <w:p w:rsidR="000F6E64" w:rsidRPr="00FF1675" w:rsidRDefault="00526AA3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>
              <w:rPr>
                <w:rFonts w:ascii="Century Gothic" w:hAnsi="Century Gothic" w:cs="Agent Orange"/>
                <w:sz w:val="22"/>
                <w:szCs w:val="22"/>
              </w:rPr>
              <w:t>Make a Match</w:t>
            </w: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 w:rsidRPr="00FF1675">
              <w:rPr>
                <w:rFonts w:ascii="Century Gothic" w:hAnsi="Century Gothic" w:cs="Agent Orange"/>
                <w:sz w:val="22"/>
                <w:szCs w:val="22"/>
                <w:u w:val="single"/>
              </w:rPr>
              <w:t>Reading</w:t>
            </w:r>
            <w:r w:rsidRPr="00FF1675">
              <w:rPr>
                <w:rFonts w:ascii="Century Gothic" w:hAnsi="Century Gothic" w:cs="Agent Orange"/>
                <w:sz w:val="22"/>
                <w:szCs w:val="22"/>
              </w:rPr>
              <w:t>:</w:t>
            </w:r>
          </w:p>
          <w:p w:rsidR="000F6E64" w:rsidRDefault="00A96EE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>
              <w:rPr>
                <w:rFonts w:ascii="Century Gothic" w:hAnsi="Century Gothic" w:cs="Agent Orange"/>
                <w:sz w:val="22"/>
                <w:szCs w:val="22"/>
              </w:rPr>
              <w:t>Author’s Purpose</w:t>
            </w:r>
            <w:bookmarkStart w:id="0" w:name="_GoBack"/>
            <w:bookmarkEnd w:id="0"/>
          </w:p>
          <w:p w:rsidR="00352FF1" w:rsidRPr="00FF1675" w:rsidRDefault="00352FF1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  <w:u w:val="single"/>
              </w:rPr>
            </w:pP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 w:rsidRPr="00FF1675">
              <w:rPr>
                <w:rFonts w:ascii="Century Gothic" w:hAnsi="Century Gothic" w:cs="Agent Orange"/>
                <w:sz w:val="22"/>
                <w:szCs w:val="22"/>
                <w:u w:val="single"/>
              </w:rPr>
              <w:t>Teacher</w:t>
            </w:r>
            <w:r w:rsidRPr="00FF1675">
              <w:rPr>
                <w:rFonts w:ascii="Century Gothic" w:hAnsi="Century Gothic" w:cs="Agent Orange"/>
                <w:sz w:val="22"/>
                <w:szCs w:val="22"/>
              </w:rPr>
              <w:t>: Remediate</w:t>
            </w: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 w:rsidRPr="00FF1675">
              <w:rPr>
                <w:rFonts w:ascii="Century Gothic" w:hAnsi="Century Gothic" w:cs="Agent Orange"/>
                <w:sz w:val="22"/>
                <w:szCs w:val="22"/>
                <w:u w:val="single"/>
              </w:rPr>
              <w:t>Computer</w:t>
            </w:r>
            <w:r w:rsidRPr="00FF1675">
              <w:rPr>
                <w:rFonts w:ascii="Century Gothic" w:hAnsi="Century Gothic" w:cs="Agent Orange"/>
                <w:sz w:val="22"/>
                <w:szCs w:val="22"/>
              </w:rPr>
              <w:t xml:space="preserve">: Success Maker </w:t>
            </w:r>
          </w:p>
          <w:p w:rsidR="003919D5" w:rsidRPr="00FF1675" w:rsidRDefault="003919D5" w:rsidP="001A38D8">
            <w:pPr>
              <w:tabs>
                <w:tab w:val="left" w:pos="540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8D0F17" w:rsidRPr="003919D5" w:rsidRDefault="003919D5" w:rsidP="008D0F17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0000"/>
                <w:sz w:val="32"/>
                <w:szCs w:val="32"/>
                <w:u w:val="single"/>
              </w:rPr>
            </w:pPr>
            <w:r w:rsidRPr="003919D5">
              <w:rPr>
                <w:rFonts w:ascii="Century Gothic" w:hAnsi="Century Gothic"/>
                <w:bCs/>
                <w:color w:val="FF0000"/>
                <w:sz w:val="32"/>
                <w:szCs w:val="32"/>
                <w:u w:val="single"/>
              </w:rPr>
              <w:t>Homework</w:t>
            </w:r>
          </w:p>
          <w:p w:rsidR="003919D5" w:rsidRPr="003919D5" w:rsidRDefault="003919D5" w:rsidP="003919D5">
            <w:pPr>
              <w:tabs>
                <w:tab w:val="left" w:pos="540"/>
              </w:tabs>
              <w:jc w:val="center"/>
              <w:rPr>
                <w:rFonts w:ascii="Century Gothic" w:hAnsi="Century Gothic"/>
                <w:b/>
                <w:bCs/>
                <w:color w:val="FF0000"/>
                <w:szCs w:val="32"/>
              </w:rPr>
            </w:pPr>
          </w:p>
          <w:p w:rsidR="003919D5" w:rsidRPr="003919D5" w:rsidRDefault="003919D5" w:rsidP="003919D5">
            <w:pPr>
              <w:tabs>
                <w:tab w:val="left" w:pos="540"/>
              </w:tabs>
              <w:jc w:val="center"/>
              <w:rPr>
                <w:rFonts w:ascii="Century Gothic" w:hAnsi="Century Gothic"/>
                <w:b/>
                <w:bCs/>
                <w:color w:val="FF0000"/>
                <w:szCs w:val="32"/>
              </w:rPr>
            </w:pPr>
            <w:r w:rsidRPr="003919D5">
              <w:rPr>
                <w:rFonts w:ascii="Century Gothic" w:hAnsi="Century Gothic"/>
                <w:b/>
                <w:bCs/>
                <w:color w:val="FF0000"/>
                <w:szCs w:val="32"/>
              </w:rPr>
              <w:t>Spelling Words</w:t>
            </w:r>
          </w:p>
          <w:p w:rsidR="003919D5" w:rsidRPr="003919D5" w:rsidRDefault="003919D5" w:rsidP="003919D5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0000"/>
                <w:szCs w:val="32"/>
              </w:rPr>
            </w:pPr>
            <w:r w:rsidRPr="003919D5">
              <w:rPr>
                <w:rFonts w:ascii="Century Gothic" w:hAnsi="Century Gothic"/>
                <w:bCs/>
                <w:color w:val="FF0000"/>
                <w:szCs w:val="32"/>
              </w:rPr>
              <w:t>-Write words 3 times each</w:t>
            </w:r>
          </w:p>
          <w:p w:rsidR="003919D5" w:rsidRPr="003919D5" w:rsidRDefault="003919D5" w:rsidP="003919D5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0000"/>
                <w:szCs w:val="32"/>
              </w:rPr>
            </w:pPr>
            <w:r w:rsidRPr="003919D5">
              <w:rPr>
                <w:rFonts w:ascii="Century Gothic" w:hAnsi="Century Gothic"/>
                <w:bCs/>
                <w:color w:val="FF0000"/>
                <w:szCs w:val="32"/>
              </w:rPr>
              <w:t>-Write in ABC Order</w:t>
            </w:r>
          </w:p>
          <w:p w:rsidR="003919D5" w:rsidRPr="003919D5" w:rsidRDefault="003919D5" w:rsidP="003919D5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0000"/>
                <w:szCs w:val="32"/>
              </w:rPr>
            </w:pPr>
            <w:r w:rsidRPr="003919D5">
              <w:rPr>
                <w:rFonts w:ascii="Century Gothic" w:hAnsi="Century Gothic"/>
                <w:bCs/>
                <w:color w:val="FF0000"/>
                <w:szCs w:val="32"/>
              </w:rPr>
              <w:t>-Write a sentence using each word</w:t>
            </w:r>
          </w:p>
          <w:p w:rsidR="003919D5" w:rsidRPr="003919D5" w:rsidRDefault="003919D5" w:rsidP="003919D5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0000"/>
                <w:szCs w:val="32"/>
              </w:rPr>
            </w:pPr>
          </w:p>
          <w:p w:rsidR="003919D5" w:rsidRPr="003919D5" w:rsidRDefault="003919D5" w:rsidP="003919D5">
            <w:pPr>
              <w:tabs>
                <w:tab w:val="left" w:pos="540"/>
              </w:tabs>
              <w:jc w:val="center"/>
              <w:rPr>
                <w:rFonts w:ascii="Century Gothic" w:hAnsi="Century Gothic"/>
                <w:b/>
                <w:bCs/>
                <w:color w:val="FF0000"/>
                <w:szCs w:val="32"/>
              </w:rPr>
            </w:pPr>
            <w:r w:rsidRPr="003919D5">
              <w:rPr>
                <w:rFonts w:ascii="Century Gothic" w:hAnsi="Century Gothic"/>
                <w:b/>
                <w:bCs/>
                <w:color w:val="FF0000"/>
                <w:szCs w:val="32"/>
              </w:rPr>
              <w:t>Read AR Books every night</w:t>
            </w:r>
          </w:p>
          <w:p w:rsidR="003919D5" w:rsidRDefault="003919D5" w:rsidP="003919D5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3399"/>
                <w:szCs w:val="32"/>
              </w:rPr>
            </w:pPr>
          </w:p>
          <w:p w:rsidR="003919D5" w:rsidRPr="003919D5" w:rsidRDefault="003919D5" w:rsidP="003919D5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3399"/>
                <w:szCs w:val="32"/>
              </w:rPr>
            </w:pPr>
          </w:p>
        </w:tc>
      </w:tr>
      <w:tr w:rsidR="00987A65" w:rsidTr="00FF7D29">
        <w:trPr>
          <w:cantSplit/>
          <w:trHeight w:val="269"/>
        </w:trPr>
        <w:tc>
          <w:tcPr>
            <w:tcW w:w="1710" w:type="dxa"/>
          </w:tcPr>
          <w:p w:rsidR="00987A65" w:rsidRPr="006545CE" w:rsidRDefault="00987A65" w:rsidP="00EE66E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7:55-8:30</w:t>
            </w:r>
          </w:p>
        </w:tc>
        <w:tc>
          <w:tcPr>
            <w:tcW w:w="11420" w:type="dxa"/>
            <w:gridSpan w:val="6"/>
          </w:tcPr>
          <w:p w:rsidR="00987A65" w:rsidRPr="00FF1675" w:rsidRDefault="00987A65" w:rsidP="000A7CEA">
            <w:pPr>
              <w:pStyle w:val="Heading6"/>
              <w:rPr>
                <w:rFonts w:ascii="Century Gothic" w:hAnsi="Century Gothic"/>
                <w:b w:val="0"/>
              </w:rPr>
            </w:pPr>
            <w:r w:rsidRPr="00FF1675">
              <w:rPr>
                <w:rFonts w:ascii="Century Gothic" w:hAnsi="Century Gothic"/>
                <w:b w:val="0"/>
              </w:rPr>
              <w:t xml:space="preserve">Easy Tech </w:t>
            </w:r>
          </w:p>
        </w:tc>
        <w:tc>
          <w:tcPr>
            <w:tcW w:w="1844" w:type="dxa"/>
            <w:vMerge/>
          </w:tcPr>
          <w:p w:rsidR="00987A65" w:rsidRPr="00FF1675" w:rsidRDefault="00987A65" w:rsidP="000A7CEA">
            <w:pPr>
              <w:jc w:val="center"/>
              <w:rPr>
                <w:rFonts w:ascii="Century Gothic" w:hAnsi="Century Gothic"/>
                <w:bCs/>
                <w:color w:val="FF0000"/>
                <w:sz w:val="34"/>
                <w:szCs w:val="34"/>
              </w:rPr>
            </w:pPr>
          </w:p>
        </w:tc>
      </w:tr>
      <w:tr w:rsidR="00987A65" w:rsidTr="00FF7D29">
        <w:trPr>
          <w:cantSplit/>
          <w:trHeight w:val="269"/>
        </w:trPr>
        <w:tc>
          <w:tcPr>
            <w:tcW w:w="1710" w:type="dxa"/>
          </w:tcPr>
          <w:p w:rsidR="00987A65" w:rsidRPr="006545CE" w:rsidRDefault="00987A65" w:rsidP="00EE66E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8:30-9:00</w:t>
            </w:r>
          </w:p>
        </w:tc>
        <w:tc>
          <w:tcPr>
            <w:tcW w:w="11420" w:type="dxa"/>
            <w:gridSpan w:val="6"/>
          </w:tcPr>
          <w:p w:rsidR="00987A65" w:rsidRPr="00FF1675" w:rsidRDefault="00987A65" w:rsidP="000A7CEA">
            <w:pPr>
              <w:pStyle w:val="Heading6"/>
              <w:rPr>
                <w:rFonts w:ascii="Century Gothic" w:hAnsi="Century Gothic"/>
                <w:b w:val="0"/>
              </w:rPr>
            </w:pPr>
            <w:r w:rsidRPr="00FF1675">
              <w:rPr>
                <w:rFonts w:ascii="Century Gothic" w:hAnsi="Century Gothic"/>
                <w:b w:val="0"/>
              </w:rPr>
              <w:t>Accelerated Reader (Music – Wednesday)</w:t>
            </w:r>
          </w:p>
        </w:tc>
        <w:tc>
          <w:tcPr>
            <w:tcW w:w="1844" w:type="dxa"/>
            <w:vMerge/>
          </w:tcPr>
          <w:p w:rsidR="00987A65" w:rsidRPr="00FF1675" w:rsidRDefault="00987A65" w:rsidP="000A7CEA">
            <w:pPr>
              <w:jc w:val="center"/>
              <w:rPr>
                <w:rFonts w:ascii="Century Gothic" w:hAnsi="Century Gothic"/>
                <w:bCs/>
                <w:color w:val="FF0000"/>
                <w:sz w:val="34"/>
                <w:szCs w:val="34"/>
              </w:rPr>
            </w:pPr>
          </w:p>
        </w:tc>
      </w:tr>
      <w:tr w:rsidR="00F00CD3" w:rsidTr="00FF7D29">
        <w:trPr>
          <w:cantSplit/>
          <w:trHeight w:val="892"/>
        </w:trPr>
        <w:tc>
          <w:tcPr>
            <w:tcW w:w="1710" w:type="dxa"/>
            <w:tcBorders>
              <w:top w:val="single" w:sz="4" w:space="0" w:color="auto"/>
            </w:tcBorders>
          </w:tcPr>
          <w:p w:rsidR="00B84385" w:rsidRPr="006545CE" w:rsidRDefault="00987A65" w:rsidP="0060602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9:00-11:00</w:t>
            </w:r>
          </w:p>
          <w:p w:rsidR="00B85317" w:rsidRPr="00987A65" w:rsidRDefault="00987A65" w:rsidP="0060602D">
            <w:pPr>
              <w:jc w:val="center"/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 xml:space="preserve">Douglas </w:t>
            </w:r>
            <w:r w:rsidRPr="00987A65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Homeroom</w:t>
            </w:r>
          </w:p>
          <w:p w:rsidR="003919D5" w:rsidRDefault="00987A65" w:rsidP="000623DA">
            <w:pPr>
              <w:jc w:val="center"/>
              <w:rPr>
                <w:rFonts w:ascii="Century Gothic" w:hAnsi="Century Gothic"/>
                <w:bCs/>
                <w:color w:val="FF0000"/>
                <w:sz w:val="18"/>
              </w:rPr>
            </w:pPr>
            <w:r w:rsidRPr="00987A65">
              <w:rPr>
                <w:rFonts w:ascii="Century Gothic" w:hAnsi="Century Gothic"/>
                <w:bCs/>
                <w:color w:val="FF0000"/>
                <w:sz w:val="18"/>
              </w:rPr>
              <w:t xml:space="preserve">ELA </w:t>
            </w:r>
          </w:p>
          <w:p w:rsidR="00526AA3" w:rsidRDefault="00526AA3" w:rsidP="000623DA">
            <w:pPr>
              <w:jc w:val="center"/>
              <w:rPr>
                <w:rFonts w:ascii="Century Gothic" w:hAnsi="Century Gothic"/>
                <w:bCs/>
                <w:color w:val="FF0000"/>
                <w:sz w:val="18"/>
              </w:rPr>
            </w:pPr>
          </w:p>
          <w:p w:rsidR="00526AA3" w:rsidRPr="003919D5" w:rsidRDefault="00526AA3" w:rsidP="000623DA">
            <w:pPr>
              <w:jc w:val="center"/>
              <w:rPr>
                <w:rFonts w:ascii="Century Gothic" w:hAnsi="Century Gothic"/>
                <w:bCs/>
                <w:color w:val="FF0000"/>
                <w:sz w:val="18"/>
              </w:rPr>
            </w:pPr>
          </w:p>
          <w:p w:rsidR="00B84385" w:rsidRDefault="000C74FD" w:rsidP="000C74FD">
            <w:pPr>
              <w:jc w:val="center"/>
              <w:rPr>
                <w:rFonts w:ascii="Century Gothic" w:hAnsi="Century Gothic"/>
                <w:bCs/>
                <w:sz w:val="18"/>
                <w:u w:val="single"/>
              </w:rPr>
            </w:pPr>
            <w:r>
              <w:rPr>
                <w:rFonts w:ascii="Century Gothic" w:hAnsi="Century Gothic"/>
                <w:bCs/>
                <w:sz w:val="18"/>
                <w:u w:val="single"/>
              </w:rPr>
              <w:t>Spelling Words</w:t>
            </w:r>
          </w:p>
          <w:p w:rsidR="006E3C4F" w:rsidRPr="003919D5" w:rsidRDefault="00BE6DD6" w:rsidP="00FC3BE2">
            <w:pPr>
              <w:jc w:val="center"/>
              <w:rPr>
                <w:rFonts w:ascii="Century Gothic" w:hAnsi="Century Gothic"/>
                <w:bCs/>
                <w:sz w:val="16"/>
              </w:rPr>
            </w:pPr>
            <w:r>
              <w:rPr>
                <w:rFonts w:ascii="Century Gothic" w:hAnsi="Century Gothic"/>
                <w:bCs/>
                <w:sz w:val="16"/>
              </w:rPr>
              <w:t>told, most, float, coat, toast, grow, mow, show, Joe, toe, light, mind, only, our, who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FC3BE2" w:rsidRDefault="00FC3BE2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FC3BE2" w:rsidRDefault="00FC3BE2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 w:rsidRPr="00130399">
              <w:rPr>
                <w:rFonts w:ascii="Century Gothic" w:hAnsi="Century Gothic"/>
                <w:color w:val="FF0000"/>
                <w:sz w:val="18"/>
                <w:szCs w:val="16"/>
              </w:rPr>
              <w:t>Homework and Red Folders</w:t>
            </w:r>
          </w:p>
          <w:p w:rsidR="00FC3BE2" w:rsidRDefault="00FC3BE2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F45E98" w:rsidRDefault="00FC3BE2" w:rsidP="00F45E98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Spelling Words</w:t>
            </w:r>
            <w:r w:rsidR="00BE6DD6">
              <w:rPr>
                <w:rFonts w:ascii="Century Gothic" w:hAnsi="Century Gothic"/>
                <w:color w:val="FF0000"/>
                <w:sz w:val="18"/>
                <w:szCs w:val="16"/>
              </w:rPr>
              <w:t xml:space="preserve"> (Long O</w:t>
            </w:r>
            <w:r w:rsidR="0066607F">
              <w:rPr>
                <w:rFonts w:ascii="Century Gothic" w:hAnsi="Century Gothic"/>
                <w:color w:val="FF0000"/>
                <w:sz w:val="18"/>
                <w:szCs w:val="16"/>
              </w:rPr>
              <w:t xml:space="preserve"> Sound)</w:t>
            </w:r>
          </w:p>
          <w:p w:rsidR="00FC3BE2" w:rsidRDefault="00FC3BE2" w:rsidP="00F45E98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FC3BE2" w:rsidRDefault="00FF7D29" w:rsidP="00F45E98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Vocabulary Words in Context</w:t>
            </w:r>
          </w:p>
          <w:p w:rsidR="00FF7D29" w:rsidRDefault="00FF7D29" w:rsidP="00F45E98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FF7D29" w:rsidRDefault="00A96EE4" w:rsidP="00F45E98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Author’s Purpose and Ask and Answer Questions</w:t>
            </w:r>
          </w:p>
          <w:p w:rsidR="00FC3BE2" w:rsidRDefault="00FC3BE2" w:rsidP="00F45E98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FC3BE2" w:rsidRDefault="00FC3BE2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Book Study: </w:t>
            </w:r>
            <w:r w:rsidR="0066607F">
              <w:rPr>
                <w:rFonts w:ascii="Century Gothic" w:hAnsi="Century Gothic"/>
                <w:color w:val="FF0000"/>
                <w:sz w:val="18"/>
                <w:szCs w:val="16"/>
              </w:rPr>
              <w:t>Sarah: Plain and Tall</w:t>
            </w:r>
          </w:p>
          <w:p w:rsidR="00FC3BE2" w:rsidRDefault="00FC3BE2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FC3BE2" w:rsidRDefault="00FC3BE2" w:rsidP="00FC3BE2">
            <w:pPr>
              <w:jc w:val="center"/>
              <w:rPr>
                <w:rFonts w:ascii="Century Gothic" w:hAnsi="Century Gothic"/>
                <w:color w:val="FF0000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Centers</w:t>
            </w:r>
          </w:p>
          <w:p w:rsidR="00F45E98" w:rsidRDefault="00F45E98" w:rsidP="00F45E98">
            <w:pPr>
              <w:jc w:val="center"/>
              <w:rPr>
                <w:rFonts w:ascii="Century Gothic" w:hAnsi="Century Gothic"/>
                <w:color w:val="FF0000"/>
                <w:szCs w:val="16"/>
              </w:rPr>
            </w:pPr>
          </w:p>
          <w:p w:rsidR="00F45E98" w:rsidRPr="00F45E98" w:rsidRDefault="00F45E98" w:rsidP="00F45E98">
            <w:pPr>
              <w:rPr>
                <w:rFonts w:ascii="Century Gothic" w:hAnsi="Century Gothic"/>
                <w:color w:val="FF0000"/>
                <w:szCs w:val="16"/>
              </w:rPr>
            </w:pPr>
          </w:p>
          <w:p w:rsidR="008C11DA" w:rsidRPr="008C11DA" w:rsidRDefault="008C11DA" w:rsidP="008C11DA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B40A0" w:rsidRDefault="00BB40A0" w:rsidP="00F30070">
            <w:pPr>
              <w:pStyle w:val="NormalWeb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152C36" w:rsidRDefault="00FC3BE2" w:rsidP="00F45E98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Review Spelling Words</w:t>
            </w:r>
          </w:p>
          <w:p w:rsidR="00FC3BE2" w:rsidRDefault="00FC3BE2" w:rsidP="00FF7D29">
            <w:pPr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FC3BE2" w:rsidRDefault="0066607F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Read Aloud, “</w:t>
            </w:r>
            <w:r w:rsidR="00A96EE4">
              <w:rPr>
                <w:rFonts w:ascii="Century Gothic" w:hAnsi="Century Gothic"/>
                <w:color w:val="FF0000"/>
                <w:sz w:val="18"/>
                <w:szCs w:val="16"/>
              </w:rPr>
              <w:t>Lightening Lives</w:t>
            </w:r>
            <w:r>
              <w:rPr>
                <w:rFonts w:ascii="Century Gothic" w:hAnsi="Century Gothic"/>
                <w:color w:val="FF0000"/>
                <w:sz w:val="18"/>
                <w:szCs w:val="16"/>
              </w:rPr>
              <w:t>”</w:t>
            </w:r>
          </w:p>
          <w:p w:rsidR="0066607F" w:rsidRDefault="0066607F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66607F" w:rsidRDefault="0066607F" w:rsidP="0066607F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Interactive Notebook (Spelling Long </w:t>
            </w:r>
            <w:r w:rsidR="00A96EE4">
              <w:rPr>
                <w:rFonts w:ascii="Century Gothic" w:hAnsi="Century Gothic"/>
                <w:color w:val="FF0000"/>
                <w:sz w:val="18"/>
                <w:szCs w:val="16"/>
              </w:rPr>
              <w:t>O</w:t>
            </w: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 and </w:t>
            </w:r>
            <w:r w:rsidR="00A96EE4">
              <w:rPr>
                <w:rFonts w:ascii="Century Gothic" w:hAnsi="Century Gothic"/>
                <w:color w:val="FF0000"/>
                <w:sz w:val="18"/>
                <w:szCs w:val="16"/>
              </w:rPr>
              <w:t>Author’s Purpose</w:t>
            </w:r>
            <w:r>
              <w:rPr>
                <w:rFonts w:ascii="Century Gothic" w:hAnsi="Century Gothic"/>
                <w:color w:val="FF0000"/>
                <w:sz w:val="18"/>
                <w:szCs w:val="16"/>
              </w:rPr>
              <w:t>)</w:t>
            </w:r>
          </w:p>
          <w:p w:rsidR="0066607F" w:rsidRDefault="0066607F" w:rsidP="0066607F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66607F" w:rsidRDefault="0066607F" w:rsidP="0066607F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Centers</w:t>
            </w:r>
          </w:p>
          <w:p w:rsidR="0066607F" w:rsidRPr="0066607F" w:rsidRDefault="0066607F" w:rsidP="0066607F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66607F" w:rsidRDefault="00A96EE4" w:rsidP="0066607F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Grammar: Past Tense Verbs</w:t>
            </w:r>
          </w:p>
          <w:p w:rsidR="00FC3BE2" w:rsidRPr="00FF1675" w:rsidRDefault="00FC3BE2" w:rsidP="00F45E9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:rsidR="000623DA" w:rsidRDefault="000623DA" w:rsidP="00352FF1">
            <w:pPr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0C74FD" w:rsidRDefault="0066607F" w:rsidP="00FF7D29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 xml:space="preserve">Review Genre: </w:t>
            </w:r>
            <w:r w:rsidR="00A96EE4">
              <w:rPr>
                <w:rFonts w:ascii="Century Gothic" w:hAnsi="Century Gothic"/>
                <w:color w:val="FF0000"/>
                <w:sz w:val="18"/>
                <w:szCs w:val="20"/>
              </w:rPr>
              <w:t>Narrative Nonfiction</w:t>
            </w:r>
          </w:p>
          <w:p w:rsidR="0066607F" w:rsidRDefault="0066607F" w:rsidP="00FF7D29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66607F" w:rsidRDefault="0066607F" w:rsidP="00FF7D29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 xml:space="preserve">Interactive Notebook on </w:t>
            </w:r>
            <w:r w:rsidR="00A96EE4">
              <w:rPr>
                <w:rFonts w:ascii="Century Gothic" w:hAnsi="Century Gothic"/>
                <w:color w:val="FF0000"/>
                <w:sz w:val="18"/>
                <w:szCs w:val="20"/>
              </w:rPr>
              <w:t>Narrative Nonfiction</w:t>
            </w:r>
            <w:r>
              <w:rPr>
                <w:rFonts w:ascii="Century Gothic" w:hAnsi="Century Gothic"/>
                <w:color w:val="FF0000"/>
                <w:sz w:val="18"/>
                <w:szCs w:val="20"/>
              </w:rPr>
              <w:t xml:space="preserve"> Stories</w:t>
            </w:r>
          </w:p>
          <w:p w:rsidR="0066607F" w:rsidRDefault="0066607F" w:rsidP="00FF7D29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66607F" w:rsidRDefault="0066607F" w:rsidP="00FF7D29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>Read, “</w:t>
            </w:r>
            <w:r w:rsidR="00A96EE4">
              <w:rPr>
                <w:rFonts w:ascii="Century Gothic" w:hAnsi="Century Gothic"/>
                <w:color w:val="FF0000"/>
                <w:sz w:val="18"/>
                <w:szCs w:val="20"/>
              </w:rPr>
              <w:t>Biblioburro</w:t>
            </w:r>
            <w:r>
              <w:rPr>
                <w:rFonts w:ascii="Century Gothic" w:hAnsi="Century Gothic"/>
                <w:color w:val="FF0000"/>
                <w:sz w:val="18"/>
                <w:szCs w:val="20"/>
              </w:rPr>
              <w:t>”</w:t>
            </w:r>
          </w:p>
          <w:p w:rsidR="0066607F" w:rsidRDefault="0066607F" w:rsidP="00FF7D29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66607F" w:rsidRDefault="00A96EE4" w:rsidP="0066607F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>Complete Clues to Author’s Purpose Graphic Organizer</w:t>
            </w:r>
          </w:p>
          <w:p w:rsidR="00A96EE4" w:rsidRDefault="00A96EE4" w:rsidP="0066607F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A96EE4" w:rsidRDefault="00A96EE4" w:rsidP="00A96EE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Book Study: Sarah: Plain and Tall</w:t>
            </w:r>
          </w:p>
          <w:p w:rsidR="0066607F" w:rsidRDefault="0066607F" w:rsidP="00A96EE4">
            <w:pPr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66607F" w:rsidRPr="0066607F" w:rsidRDefault="0066607F" w:rsidP="0066607F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>Centers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C46A4" w:rsidRPr="00FF1675" w:rsidRDefault="00AC46A4" w:rsidP="00987A6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FC3BE2" w:rsidRDefault="0066607F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ERP: </w:t>
            </w:r>
            <w:r w:rsidR="00A96EE4">
              <w:rPr>
                <w:rFonts w:ascii="Century Gothic" w:hAnsi="Century Gothic"/>
                <w:color w:val="FF0000"/>
                <w:sz w:val="18"/>
                <w:szCs w:val="16"/>
              </w:rPr>
              <w:t>Money, Money Everywhere</w:t>
            </w:r>
          </w:p>
          <w:p w:rsidR="0066607F" w:rsidRDefault="0066607F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8C11DA" w:rsidRDefault="00A96EE4" w:rsidP="008C11DA">
            <w:pPr>
              <w:jc w:val="center"/>
              <w:rPr>
                <w:rFonts w:ascii="Century Gothic" w:hAnsi="Century Gothic" w:cs="Calibri"/>
                <w:color w:val="FF0000"/>
                <w:sz w:val="18"/>
              </w:rPr>
            </w:pPr>
            <w:r>
              <w:rPr>
                <w:rFonts w:ascii="Century Gothic" w:hAnsi="Century Gothic" w:cs="Calibri"/>
                <w:color w:val="FF0000"/>
                <w:sz w:val="18"/>
              </w:rPr>
              <w:t xml:space="preserve">Core Connections Writing </w:t>
            </w:r>
          </w:p>
          <w:p w:rsidR="00A96EE4" w:rsidRDefault="00A96EE4" w:rsidP="008C11DA">
            <w:pPr>
              <w:jc w:val="center"/>
              <w:rPr>
                <w:rFonts w:ascii="Century Gothic" w:hAnsi="Century Gothic" w:cs="Calibri"/>
                <w:color w:val="FF0000"/>
                <w:sz w:val="18"/>
              </w:rPr>
            </w:pPr>
          </w:p>
          <w:p w:rsidR="00A96EE4" w:rsidRDefault="00A96EE4" w:rsidP="00A96EE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Grammar: Past Tense Verbs</w:t>
            </w:r>
          </w:p>
          <w:p w:rsidR="00A96EE4" w:rsidRDefault="00A96EE4" w:rsidP="008C11DA">
            <w:pPr>
              <w:jc w:val="center"/>
              <w:rPr>
                <w:rFonts w:ascii="Century Gothic" w:hAnsi="Century Gothic" w:cs="Calibri"/>
                <w:color w:val="FF0000"/>
                <w:sz w:val="18"/>
              </w:rPr>
            </w:pPr>
          </w:p>
          <w:p w:rsidR="0066607F" w:rsidRDefault="0066607F" w:rsidP="00A96EE4">
            <w:pPr>
              <w:rPr>
                <w:rFonts w:ascii="Century Gothic" w:hAnsi="Century Gothic" w:cs="Calibri"/>
                <w:color w:val="FF0000"/>
                <w:sz w:val="18"/>
              </w:rPr>
            </w:pPr>
          </w:p>
          <w:p w:rsidR="0066607F" w:rsidRPr="008C11DA" w:rsidRDefault="0066607F" w:rsidP="008C11DA">
            <w:pPr>
              <w:jc w:val="center"/>
              <w:rPr>
                <w:rFonts w:ascii="Century Gothic" w:hAnsi="Century Gothic" w:cs="Calibri"/>
                <w:color w:val="FF0000"/>
                <w:sz w:val="18"/>
              </w:rPr>
            </w:pPr>
            <w:r>
              <w:rPr>
                <w:rFonts w:ascii="Century Gothic" w:hAnsi="Century Gothic" w:cs="Calibri"/>
                <w:color w:val="FF0000"/>
                <w:sz w:val="18"/>
              </w:rPr>
              <w:t>Centers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:rsidR="008976DA" w:rsidRDefault="008976DA" w:rsidP="00987A6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FC3BE2" w:rsidRDefault="00FF7D29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Unit Three Week </w:t>
            </w:r>
            <w:r w:rsidR="00A96EE4">
              <w:rPr>
                <w:rFonts w:ascii="Century Gothic" w:hAnsi="Century Gothic"/>
                <w:color w:val="FF0000"/>
                <w:sz w:val="18"/>
                <w:szCs w:val="16"/>
              </w:rPr>
              <w:t>Four</w:t>
            </w: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 Assessment</w:t>
            </w:r>
          </w:p>
          <w:p w:rsidR="00FF7D29" w:rsidRDefault="00FF7D29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FF7D29" w:rsidRDefault="00FF7D29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Spelling Assessment</w:t>
            </w:r>
          </w:p>
          <w:p w:rsidR="0066607F" w:rsidRDefault="0066607F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66607F" w:rsidRDefault="0066607F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Centers</w:t>
            </w:r>
          </w:p>
          <w:p w:rsidR="00FF7D29" w:rsidRPr="00FF1675" w:rsidRDefault="00FF7D29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 </w:t>
            </w:r>
          </w:p>
        </w:tc>
        <w:tc>
          <w:tcPr>
            <w:tcW w:w="1844" w:type="dxa"/>
            <w:vMerge/>
          </w:tcPr>
          <w:p w:rsidR="00F00CD3" w:rsidRPr="00FF1675" w:rsidRDefault="00F00CD3" w:rsidP="000A7CEA">
            <w:pPr>
              <w:pStyle w:val="Heading3"/>
              <w:rPr>
                <w:rFonts w:ascii="Century Gothic" w:hAnsi="Century Gothic"/>
              </w:rPr>
            </w:pPr>
          </w:p>
        </w:tc>
      </w:tr>
      <w:tr w:rsidR="0001005B" w:rsidRPr="00287B8E" w:rsidTr="00FF7D29">
        <w:trPr>
          <w:cantSplit/>
          <w:trHeight w:val="278"/>
        </w:trPr>
        <w:tc>
          <w:tcPr>
            <w:tcW w:w="1710" w:type="dxa"/>
          </w:tcPr>
          <w:p w:rsidR="0001005B" w:rsidRPr="006545CE" w:rsidRDefault="0001005B" w:rsidP="00987A65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6545CE">
              <w:rPr>
                <w:rFonts w:ascii="Century Gothic" w:hAnsi="Century Gothic"/>
                <w:bCs/>
                <w:sz w:val="20"/>
                <w:szCs w:val="20"/>
              </w:rPr>
              <w:t>11:</w:t>
            </w:r>
            <w:r w:rsidR="00987A65">
              <w:rPr>
                <w:rFonts w:ascii="Century Gothic" w:hAnsi="Century Gothic"/>
                <w:bCs/>
                <w:sz w:val="20"/>
                <w:szCs w:val="20"/>
              </w:rPr>
              <w:t>00-11:30</w:t>
            </w:r>
          </w:p>
        </w:tc>
        <w:tc>
          <w:tcPr>
            <w:tcW w:w="11420" w:type="dxa"/>
            <w:gridSpan w:val="6"/>
          </w:tcPr>
          <w:p w:rsidR="0001005B" w:rsidRPr="00FF1675" w:rsidRDefault="00987A65" w:rsidP="00A724F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F1675">
              <w:rPr>
                <w:rFonts w:ascii="Century Gothic" w:hAnsi="Century Gothic"/>
                <w:bCs/>
                <w:sz w:val="20"/>
                <w:szCs w:val="20"/>
              </w:rPr>
              <w:t>Lunch</w:t>
            </w:r>
          </w:p>
        </w:tc>
        <w:tc>
          <w:tcPr>
            <w:tcW w:w="1844" w:type="dxa"/>
            <w:vMerge/>
            <w:shd w:val="clear" w:color="auto" w:fill="auto"/>
          </w:tcPr>
          <w:p w:rsidR="0001005B" w:rsidRPr="00FF1675" w:rsidRDefault="0001005B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987A65" w:rsidRPr="00287B8E" w:rsidTr="00FF7D29">
        <w:trPr>
          <w:cantSplit/>
          <w:trHeight w:val="278"/>
        </w:trPr>
        <w:tc>
          <w:tcPr>
            <w:tcW w:w="1710" w:type="dxa"/>
          </w:tcPr>
          <w:p w:rsidR="00987A65" w:rsidRPr="006545CE" w:rsidRDefault="00987A65" w:rsidP="00987A65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11:30-12:00</w:t>
            </w:r>
          </w:p>
        </w:tc>
        <w:tc>
          <w:tcPr>
            <w:tcW w:w="11420" w:type="dxa"/>
            <w:gridSpan w:val="6"/>
          </w:tcPr>
          <w:p w:rsidR="00987A65" w:rsidRPr="00FF1675" w:rsidRDefault="00987A65" w:rsidP="00A724F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F1675">
              <w:rPr>
                <w:rFonts w:ascii="Century Gothic" w:hAnsi="Century Gothic"/>
                <w:bCs/>
                <w:sz w:val="20"/>
                <w:szCs w:val="20"/>
              </w:rPr>
              <w:t>P.E.</w:t>
            </w:r>
          </w:p>
        </w:tc>
        <w:tc>
          <w:tcPr>
            <w:tcW w:w="1844" w:type="dxa"/>
            <w:vMerge/>
            <w:shd w:val="clear" w:color="auto" w:fill="auto"/>
          </w:tcPr>
          <w:p w:rsidR="00987A65" w:rsidRPr="00FF1675" w:rsidRDefault="00987A65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01005B" w:rsidRPr="00287B8E" w:rsidTr="00FF7D29">
        <w:trPr>
          <w:cantSplit/>
          <w:trHeight w:val="269"/>
        </w:trPr>
        <w:tc>
          <w:tcPr>
            <w:tcW w:w="1710" w:type="dxa"/>
          </w:tcPr>
          <w:p w:rsidR="0001005B" w:rsidRPr="006545CE" w:rsidRDefault="0001005B" w:rsidP="00F91FCA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6545CE">
              <w:rPr>
                <w:rFonts w:ascii="Century Gothic" w:hAnsi="Century Gothic"/>
                <w:bCs/>
                <w:sz w:val="20"/>
                <w:szCs w:val="20"/>
              </w:rPr>
              <w:t>12:00-12:30</w:t>
            </w:r>
          </w:p>
        </w:tc>
        <w:tc>
          <w:tcPr>
            <w:tcW w:w="11420" w:type="dxa"/>
            <w:gridSpan w:val="6"/>
          </w:tcPr>
          <w:p w:rsidR="0001005B" w:rsidRPr="00FF1675" w:rsidRDefault="00987A65" w:rsidP="00A724F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F1675">
              <w:rPr>
                <w:rFonts w:ascii="Century Gothic" w:hAnsi="Century Gothic"/>
                <w:bCs/>
                <w:sz w:val="20"/>
                <w:szCs w:val="20"/>
              </w:rPr>
              <w:t>Lab</w:t>
            </w:r>
          </w:p>
        </w:tc>
        <w:tc>
          <w:tcPr>
            <w:tcW w:w="1844" w:type="dxa"/>
            <w:vMerge/>
            <w:shd w:val="clear" w:color="auto" w:fill="auto"/>
          </w:tcPr>
          <w:p w:rsidR="0001005B" w:rsidRPr="00FF1675" w:rsidRDefault="0001005B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987A65" w:rsidRPr="00287B8E" w:rsidTr="00FF7D29">
        <w:trPr>
          <w:cantSplit/>
          <w:trHeight w:val="2141"/>
        </w:trPr>
        <w:tc>
          <w:tcPr>
            <w:tcW w:w="1710" w:type="dxa"/>
          </w:tcPr>
          <w:p w:rsidR="00987A65" w:rsidRPr="006545CE" w:rsidRDefault="00987A65" w:rsidP="00D90C3C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6545CE">
              <w:rPr>
                <w:rFonts w:ascii="Century Gothic" w:hAnsi="Century Gothic"/>
                <w:bCs/>
                <w:sz w:val="20"/>
                <w:szCs w:val="20"/>
              </w:rPr>
              <w:t>12:30- 2:00</w:t>
            </w:r>
          </w:p>
          <w:p w:rsidR="00987A65" w:rsidRPr="006545CE" w:rsidRDefault="00987A65" w:rsidP="00EE66E4">
            <w:pPr>
              <w:jc w:val="center"/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 w:rsidRPr="006545CE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2</w:t>
            </w:r>
            <w:r w:rsidRPr="006545CE">
              <w:rPr>
                <w:rFonts w:ascii="Century Gothic" w:hAnsi="Century Gothic"/>
                <w:bCs/>
                <w:color w:val="FF0000"/>
                <w:sz w:val="20"/>
                <w:szCs w:val="20"/>
                <w:vertAlign w:val="superscript"/>
              </w:rPr>
              <w:t>nd</w:t>
            </w:r>
            <w:r w:rsidRPr="006545CE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 xml:space="preserve"> Grade</w:t>
            </w:r>
          </w:p>
          <w:p w:rsidR="00987A65" w:rsidRPr="006545CE" w:rsidRDefault="00987A65" w:rsidP="00E7413F">
            <w:pPr>
              <w:jc w:val="center"/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 w:rsidRPr="006545CE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Reading</w:t>
            </w:r>
          </w:p>
        </w:tc>
        <w:tc>
          <w:tcPr>
            <w:tcW w:w="2340" w:type="dxa"/>
          </w:tcPr>
          <w:p w:rsidR="00FD0242" w:rsidRDefault="00FD0242" w:rsidP="00FD024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A96EE4" w:rsidRDefault="00A96EE4" w:rsidP="00A96EE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 w:rsidRPr="00130399">
              <w:rPr>
                <w:rFonts w:ascii="Century Gothic" w:hAnsi="Century Gothic"/>
                <w:color w:val="FF0000"/>
                <w:sz w:val="18"/>
                <w:szCs w:val="16"/>
              </w:rPr>
              <w:t>Homework and Red Folders</w:t>
            </w:r>
          </w:p>
          <w:p w:rsidR="00A96EE4" w:rsidRDefault="00A96EE4" w:rsidP="00A96EE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A96EE4" w:rsidRDefault="00A96EE4" w:rsidP="00A96EE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Spelling Words (Long O Sound)</w:t>
            </w:r>
          </w:p>
          <w:p w:rsidR="00A96EE4" w:rsidRDefault="00A96EE4" w:rsidP="00A96EE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A96EE4" w:rsidRDefault="00A96EE4" w:rsidP="00A96EE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Vocabulary Words in Context</w:t>
            </w:r>
          </w:p>
          <w:p w:rsidR="00A96EE4" w:rsidRDefault="00A96EE4" w:rsidP="00A96EE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A96EE4" w:rsidRDefault="00A96EE4" w:rsidP="00A96EE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Author’s Purpose and Ask and Answer Questions</w:t>
            </w:r>
          </w:p>
          <w:p w:rsidR="00A96EE4" w:rsidRDefault="00A96EE4" w:rsidP="00A96EE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A96EE4" w:rsidRDefault="00A96EE4" w:rsidP="00A96EE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Book Study: Sarah: Plain and Tall</w:t>
            </w:r>
          </w:p>
          <w:p w:rsidR="00A96EE4" w:rsidRDefault="00A96EE4" w:rsidP="00A96EE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A96EE4" w:rsidRDefault="00A96EE4" w:rsidP="00A96EE4">
            <w:pPr>
              <w:jc w:val="center"/>
              <w:rPr>
                <w:rFonts w:ascii="Century Gothic" w:hAnsi="Century Gothic"/>
                <w:color w:val="FF0000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Centers</w:t>
            </w:r>
          </w:p>
          <w:p w:rsidR="00F45E98" w:rsidRPr="00FF1675" w:rsidRDefault="00F45E98" w:rsidP="00FC3BE2">
            <w:pPr>
              <w:pStyle w:val="NormalWeb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2430" w:type="dxa"/>
            <w:gridSpan w:val="2"/>
          </w:tcPr>
          <w:p w:rsidR="00987A65" w:rsidRPr="00FF1675" w:rsidRDefault="00987A65" w:rsidP="00987A65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  <w:p w:rsidR="00A96EE4" w:rsidRDefault="00A96EE4" w:rsidP="00A96EE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Review Spelling Words</w:t>
            </w:r>
          </w:p>
          <w:p w:rsidR="00A96EE4" w:rsidRDefault="00A96EE4" w:rsidP="00A96EE4">
            <w:pPr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A96EE4" w:rsidRDefault="00A96EE4" w:rsidP="00A96EE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Read Aloud, “Lightening Lives”</w:t>
            </w:r>
          </w:p>
          <w:p w:rsidR="00A96EE4" w:rsidRDefault="00A96EE4" w:rsidP="00A96EE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A96EE4" w:rsidRDefault="00A96EE4" w:rsidP="00A96EE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Interactive Notebook (Spelling Long O and Author’s Purpose)</w:t>
            </w:r>
          </w:p>
          <w:p w:rsidR="00A96EE4" w:rsidRDefault="00A96EE4" w:rsidP="00A96EE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A96EE4" w:rsidRDefault="00A96EE4" w:rsidP="00A96EE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Centers</w:t>
            </w:r>
          </w:p>
          <w:p w:rsidR="00A96EE4" w:rsidRPr="0066607F" w:rsidRDefault="00A96EE4" w:rsidP="00A96EE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A96EE4" w:rsidRDefault="00A96EE4" w:rsidP="00A96EE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Grammar: Past Tense Verbs</w:t>
            </w:r>
          </w:p>
          <w:p w:rsidR="000623DA" w:rsidRPr="00FF1675" w:rsidRDefault="000623DA" w:rsidP="00F45E98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2160" w:type="dxa"/>
          </w:tcPr>
          <w:p w:rsidR="00F30070" w:rsidRDefault="00F30070" w:rsidP="00F30070">
            <w:pPr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A96EE4" w:rsidRDefault="00A96EE4" w:rsidP="00A96EE4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>Review Genre: Narrative Nonfiction</w:t>
            </w:r>
          </w:p>
          <w:p w:rsidR="00A96EE4" w:rsidRDefault="00A96EE4" w:rsidP="00A96EE4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A96EE4" w:rsidRDefault="00A96EE4" w:rsidP="00A96EE4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>Interactive Notebook on Narrative Nonfiction Stories</w:t>
            </w:r>
          </w:p>
          <w:p w:rsidR="00A96EE4" w:rsidRDefault="00A96EE4" w:rsidP="00A96EE4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A96EE4" w:rsidRDefault="00A96EE4" w:rsidP="00A96EE4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>Read, “Biblioburro”</w:t>
            </w:r>
          </w:p>
          <w:p w:rsidR="00A96EE4" w:rsidRDefault="00A96EE4" w:rsidP="00A96EE4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A96EE4" w:rsidRDefault="00A96EE4" w:rsidP="00A96EE4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>Complete Clues to Author’s Purpose Graphic Organizer</w:t>
            </w:r>
          </w:p>
          <w:p w:rsidR="00A96EE4" w:rsidRDefault="00A96EE4" w:rsidP="00A96EE4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A96EE4" w:rsidRDefault="00A96EE4" w:rsidP="00A96EE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Book Study: Sarah: Plain and Tall</w:t>
            </w:r>
          </w:p>
          <w:p w:rsidR="00A96EE4" w:rsidRDefault="00A96EE4" w:rsidP="00A96EE4">
            <w:pPr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987A65" w:rsidRPr="00125923" w:rsidRDefault="00A96EE4" w:rsidP="00A96EE4">
            <w:pPr>
              <w:pStyle w:val="NormalWeb"/>
              <w:jc w:val="center"/>
              <w:rPr>
                <w:rFonts w:ascii="Century Gothic" w:hAnsi="Century Gothic"/>
                <w:sz w:val="36"/>
                <w:szCs w:val="18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>Centers</w:t>
            </w:r>
          </w:p>
        </w:tc>
        <w:tc>
          <w:tcPr>
            <w:tcW w:w="2160" w:type="dxa"/>
          </w:tcPr>
          <w:p w:rsidR="00806695" w:rsidRDefault="00806695" w:rsidP="00806695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A96EE4" w:rsidRDefault="00A96EE4" w:rsidP="00A96EE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ERP: Money, Money Everywhere</w:t>
            </w:r>
          </w:p>
          <w:p w:rsidR="00A96EE4" w:rsidRDefault="00A96EE4" w:rsidP="00A96EE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A96EE4" w:rsidRDefault="00A96EE4" w:rsidP="00A96EE4">
            <w:pPr>
              <w:jc w:val="center"/>
              <w:rPr>
                <w:rFonts w:ascii="Century Gothic" w:hAnsi="Century Gothic" w:cs="Calibri"/>
                <w:color w:val="FF0000"/>
                <w:sz w:val="18"/>
              </w:rPr>
            </w:pPr>
            <w:r>
              <w:rPr>
                <w:rFonts w:ascii="Century Gothic" w:hAnsi="Century Gothic" w:cs="Calibri"/>
                <w:color w:val="FF0000"/>
                <w:sz w:val="18"/>
              </w:rPr>
              <w:t xml:space="preserve">Core Connections Writing </w:t>
            </w:r>
          </w:p>
          <w:p w:rsidR="00A96EE4" w:rsidRDefault="00A96EE4" w:rsidP="00A96EE4">
            <w:pPr>
              <w:jc w:val="center"/>
              <w:rPr>
                <w:rFonts w:ascii="Century Gothic" w:hAnsi="Century Gothic" w:cs="Calibri"/>
                <w:color w:val="FF0000"/>
                <w:sz w:val="18"/>
              </w:rPr>
            </w:pPr>
          </w:p>
          <w:p w:rsidR="00A96EE4" w:rsidRDefault="00A96EE4" w:rsidP="00A96EE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Grammar: Past Tense Verbs</w:t>
            </w:r>
          </w:p>
          <w:p w:rsidR="00A96EE4" w:rsidRDefault="00A96EE4" w:rsidP="00A96EE4">
            <w:pPr>
              <w:jc w:val="center"/>
              <w:rPr>
                <w:rFonts w:ascii="Century Gothic" w:hAnsi="Century Gothic" w:cs="Calibri"/>
                <w:color w:val="FF0000"/>
                <w:sz w:val="18"/>
              </w:rPr>
            </w:pPr>
          </w:p>
          <w:p w:rsidR="00A96EE4" w:rsidRDefault="00A96EE4" w:rsidP="00A96EE4">
            <w:pPr>
              <w:rPr>
                <w:rFonts w:ascii="Century Gothic" w:hAnsi="Century Gothic" w:cs="Calibri"/>
                <w:color w:val="FF0000"/>
                <w:sz w:val="18"/>
              </w:rPr>
            </w:pPr>
          </w:p>
          <w:p w:rsidR="00987A65" w:rsidRPr="00FF1675" w:rsidRDefault="00A96EE4" w:rsidP="00A96EE4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FF0000"/>
                <w:sz w:val="18"/>
              </w:rPr>
              <w:t>Centers</w:t>
            </w:r>
            <w:r w:rsidRPr="00FF1675">
              <w:rPr>
                <w:rFonts w:ascii="Century Gothic" w:hAnsi="Century Gothic" w:cs="Calibri"/>
                <w:sz w:val="18"/>
                <w:szCs w:val="18"/>
              </w:rPr>
              <w:t xml:space="preserve"> 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:rsidR="00F30070" w:rsidRDefault="00F30070" w:rsidP="00F30070">
            <w:pPr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A96EE4" w:rsidRDefault="00A96EE4" w:rsidP="00A96EE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Unit Three Week Four Assessment</w:t>
            </w:r>
          </w:p>
          <w:p w:rsidR="00A96EE4" w:rsidRDefault="00A96EE4" w:rsidP="00A96EE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A96EE4" w:rsidRDefault="00A96EE4" w:rsidP="00A96EE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Spelling Assessment</w:t>
            </w:r>
          </w:p>
          <w:p w:rsidR="00A96EE4" w:rsidRDefault="00A96EE4" w:rsidP="00A96EE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A96EE4" w:rsidRDefault="00A96EE4" w:rsidP="00A96EE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Centers</w:t>
            </w:r>
          </w:p>
          <w:p w:rsidR="0066607F" w:rsidRPr="0066607F" w:rsidRDefault="0066607F" w:rsidP="0066607F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</w:tc>
        <w:tc>
          <w:tcPr>
            <w:tcW w:w="1844" w:type="dxa"/>
            <w:vMerge/>
            <w:tcBorders>
              <w:bottom w:val="nil"/>
            </w:tcBorders>
            <w:shd w:val="clear" w:color="auto" w:fill="auto"/>
          </w:tcPr>
          <w:p w:rsidR="00987A65" w:rsidRPr="00FF1675" w:rsidRDefault="00987A65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987A65" w:rsidRPr="00287B8E" w:rsidTr="00FF7D29">
        <w:trPr>
          <w:cantSplit/>
          <w:trHeight w:val="418"/>
        </w:trPr>
        <w:tc>
          <w:tcPr>
            <w:tcW w:w="1710" w:type="dxa"/>
            <w:tcBorders>
              <w:right w:val="nil"/>
            </w:tcBorders>
          </w:tcPr>
          <w:p w:rsidR="00987A65" w:rsidRPr="006545CE" w:rsidRDefault="00987A65" w:rsidP="00D73386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nil"/>
              <w:right w:val="nil"/>
            </w:tcBorders>
          </w:tcPr>
          <w:p w:rsidR="00987A65" w:rsidRPr="00FD0242" w:rsidRDefault="00987A65" w:rsidP="00D90C3C">
            <w:pPr>
              <w:rPr>
                <w:rFonts w:ascii="Century Gothic" w:hAnsi="Century Gothic"/>
                <w:sz w:val="18"/>
                <w:szCs w:val="18"/>
              </w:rPr>
            </w:pPr>
            <w:r w:rsidRPr="00FD0242">
              <w:rPr>
                <w:rFonts w:ascii="Century Gothic" w:hAnsi="Century Gothic"/>
              </w:rPr>
              <w:t xml:space="preserve">        Clean Up</w:t>
            </w:r>
          </w:p>
        </w:tc>
        <w:tc>
          <w:tcPr>
            <w:tcW w:w="2430" w:type="dxa"/>
            <w:gridSpan w:val="2"/>
            <w:tcBorders>
              <w:left w:val="nil"/>
              <w:right w:val="nil"/>
            </w:tcBorders>
          </w:tcPr>
          <w:p w:rsidR="00987A65" w:rsidRPr="00FD0242" w:rsidRDefault="00987A65" w:rsidP="00D73386">
            <w:pPr>
              <w:rPr>
                <w:rFonts w:ascii="Century Gothic" w:hAnsi="Century Gothic"/>
              </w:rPr>
            </w:pPr>
            <w:r w:rsidRPr="00FD0242">
              <w:rPr>
                <w:rFonts w:ascii="Century Gothic" w:hAnsi="Century Gothic"/>
              </w:rPr>
              <w:t xml:space="preserve">    </w:t>
            </w:r>
            <w:r w:rsidRPr="00FD0242">
              <w:rPr>
                <w:rFonts w:ascii="Century Gothic" w:hAnsi="Century Gothic"/>
                <w:sz w:val="18"/>
                <w:szCs w:val="18"/>
              </w:rPr>
              <w:t xml:space="preserve">          </w:t>
            </w:r>
            <w:r w:rsidRPr="00FD0242">
              <w:rPr>
                <w:rFonts w:ascii="Century Gothic" w:hAnsi="Century Gothic"/>
              </w:rPr>
              <w:t xml:space="preserve">Check   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987A65" w:rsidRPr="00FD0242" w:rsidRDefault="00987A65" w:rsidP="00D73386">
            <w:pPr>
              <w:rPr>
                <w:rFonts w:ascii="Century Gothic" w:hAnsi="Century Gothic"/>
              </w:rPr>
            </w:pPr>
            <w:r w:rsidRPr="00FD0242">
              <w:rPr>
                <w:rFonts w:ascii="Century Gothic" w:hAnsi="Century Gothic"/>
              </w:rPr>
              <w:t xml:space="preserve">            Folders                            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987A65" w:rsidRPr="00FD0242" w:rsidRDefault="00987A65" w:rsidP="00D90C3C">
            <w:pPr>
              <w:tabs>
                <w:tab w:val="left" w:pos="1395"/>
              </w:tabs>
              <w:rPr>
                <w:rFonts w:ascii="Century Gothic" w:hAnsi="Century Gothic"/>
              </w:rPr>
            </w:pPr>
            <w:r w:rsidRPr="00FD0242">
              <w:rPr>
                <w:rFonts w:ascii="Century Gothic" w:hAnsi="Century Gothic"/>
                <w:sz w:val="18"/>
                <w:szCs w:val="18"/>
              </w:rPr>
              <w:t xml:space="preserve">                  </w:t>
            </w:r>
            <w:r w:rsidRPr="00FD0242">
              <w:rPr>
                <w:rFonts w:ascii="Century Gothic" w:hAnsi="Century Gothic"/>
              </w:rPr>
              <w:t>Dismissal</w:t>
            </w:r>
          </w:p>
        </w:tc>
        <w:tc>
          <w:tcPr>
            <w:tcW w:w="2330" w:type="dxa"/>
            <w:tcBorders>
              <w:left w:val="nil"/>
              <w:bottom w:val="single" w:sz="4" w:space="0" w:color="auto"/>
              <w:right w:val="nil"/>
            </w:tcBorders>
          </w:tcPr>
          <w:p w:rsidR="00987A65" w:rsidRPr="00FF1675" w:rsidRDefault="00987A65" w:rsidP="00D90C3C">
            <w:pPr>
              <w:tabs>
                <w:tab w:val="right" w:pos="1770"/>
              </w:tabs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FF1675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</w:tcBorders>
            <w:shd w:val="clear" w:color="auto" w:fill="auto"/>
          </w:tcPr>
          <w:p w:rsidR="00987A65" w:rsidRPr="00FF1675" w:rsidRDefault="00987A65" w:rsidP="00D90C3C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0A7CEA" w:rsidRDefault="000A7CEA" w:rsidP="000D7AF0"/>
    <w:sectPr w:rsidR="000A7CEA" w:rsidSect="00051521">
      <w:pgSz w:w="15840" w:h="12240" w:orient="landscape" w:code="1"/>
      <w:pgMar w:top="216" w:right="720" w:bottom="288" w:left="432" w:header="720" w:footer="10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chnica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t Orange">
    <w:charset w:val="00"/>
    <w:family w:val="auto"/>
    <w:pitch w:val="variable"/>
    <w:sig w:usb0="00000003" w:usb1="0000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81D9F"/>
    <w:multiLevelType w:val="hybridMultilevel"/>
    <w:tmpl w:val="17742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D672B"/>
    <w:multiLevelType w:val="hybridMultilevel"/>
    <w:tmpl w:val="87C87702"/>
    <w:lvl w:ilvl="0" w:tplc="3E28CF3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335AB"/>
    <w:multiLevelType w:val="hybridMultilevel"/>
    <w:tmpl w:val="07F25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E6"/>
    <w:rsid w:val="0001005B"/>
    <w:rsid w:val="00012655"/>
    <w:rsid w:val="0001633A"/>
    <w:rsid w:val="00023E9E"/>
    <w:rsid w:val="00051521"/>
    <w:rsid w:val="00061E29"/>
    <w:rsid w:val="000623DA"/>
    <w:rsid w:val="00064EF3"/>
    <w:rsid w:val="00067925"/>
    <w:rsid w:val="00092958"/>
    <w:rsid w:val="000A7CEA"/>
    <w:rsid w:val="000C0255"/>
    <w:rsid w:val="000C07FA"/>
    <w:rsid w:val="000C74FD"/>
    <w:rsid w:val="000D7AF0"/>
    <w:rsid w:val="000F6E64"/>
    <w:rsid w:val="00125923"/>
    <w:rsid w:val="00130399"/>
    <w:rsid w:val="00132511"/>
    <w:rsid w:val="00152C36"/>
    <w:rsid w:val="0016029C"/>
    <w:rsid w:val="00176F23"/>
    <w:rsid w:val="00193D7E"/>
    <w:rsid w:val="001A38D8"/>
    <w:rsid w:val="001A6D2E"/>
    <w:rsid w:val="001D14EF"/>
    <w:rsid w:val="0020134E"/>
    <w:rsid w:val="00211826"/>
    <w:rsid w:val="00214A5D"/>
    <w:rsid w:val="00240573"/>
    <w:rsid w:val="00242525"/>
    <w:rsid w:val="00247777"/>
    <w:rsid w:val="00247E31"/>
    <w:rsid w:val="00257007"/>
    <w:rsid w:val="00294352"/>
    <w:rsid w:val="002B053C"/>
    <w:rsid w:val="002B69CA"/>
    <w:rsid w:val="00314790"/>
    <w:rsid w:val="003201EE"/>
    <w:rsid w:val="0035205B"/>
    <w:rsid w:val="00352FF1"/>
    <w:rsid w:val="003546F7"/>
    <w:rsid w:val="0036587B"/>
    <w:rsid w:val="0038420F"/>
    <w:rsid w:val="003919D5"/>
    <w:rsid w:val="00392075"/>
    <w:rsid w:val="00392B42"/>
    <w:rsid w:val="00397974"/>
    <w:rsid w:val="003A58A9"/>
    <w:rsid w:val="003B6CC7"/>
    <w:rsid w:val="003E3288"/>
    <w:rsid w:val="003E4B2A"/>
    <w:rsid w:val="003F61F8"/>
    <w:rsid w:val="004201FE"/>
    <w:rsid w:val="0042160B"/>
    <w:rsid w:val="0042489A"/>
    <w:rsid w:val="00424C4C"/>
    <w:rsid w:val="004301C8"/>
    <w:rsid w:val="0045108B"/>
    <w:rsid w:val="00451E17"/>
    <w:rsid w:val="00456B6D"/>
    <w:rsid w:val="00465ADD"/>
    <w:rsid w:val="004769C5"/>
    <w:rsid w:val="004C0343"/>
    <w:rsid w:val="004F2B97"/>
    <w:rsid w:val="004F3099"/>
    <w:rsid w:val="00503354"/>
    <w:rsid w:val="005151CA"/>
    <w:rsid w:val="00526AA3"/>
    <w:rsid w:val="00552E17"/>
    <w:rsid w:val="00566CF4"/>
    <w:rsid w:val="005A5139"/>
    <w:rsid w:val="005A7C15"/>
    <w:rsid w:val="005B13AF"/>
    <w:rsid w:val="005B3100"/>
    <w:rsid w:val="005B36CE"/>
    <w:rsid w:val="005D1169"/>
    <w:rsid w:val="005E1C6B"/>
    <w:rsid w:val="005E282E"/>
    <w:rsid w:val="005E4F07"/>
    <w:rsid w:val="0060602D"/>
    <w:rsid w:val="00624891"/>
    <w:rsid w:val="006313BA"/>
    <w:rsid w:val="00652387"/>
    <w:rsid w:val="006545CE"/>
    <w:rsid w:val="00655D4F"/>
    <w:rsid w:val="0066607F"/>
    <w:rsid w:val="00671608"/>
    <w:rsid w:val="006825D3"/>
    <w:rsid w:val="00683102"/>
    <w:rsid w:val="00694CB2"/>
    <w:rsid w:val="006B3AC8"/>
    <w:rsid w:val="006B635D"/>
    <w:rsid w:val="006B79DF"/>
    <w:rsid w:val="006D1275"/>
    <w:rsid w:val="006E3C4F"/>
    <w:rsid w:val="007179A1"/>
    <w:rsid w:val="00732B44"/>
    <w:rsid w:val="0074154A"/>
    <w:rsid w:val="00752DEF"/>
    <w:rsid w:val="00760731"/>
    <w:rsid w:val="0076789B"/>
    <w:rsid w:val="00775DB9"/>
    <w:rsid w:val="00795C95"/>
    <w:rsid w:val="007966B9"/>
    <w:rsid w:val="007A2671"/>
    <w:rsid w:val="007E3873"/>
    <w:rsid w:val="007F3183"/>
    <w:rsid w:val="007F5AA3"/>
    <w:rsid w:val="00801E2B"/>
    <w:rsid w:val="00806695"/>
    <w:rsid w:val="00846F76"/>
    <w:rsid w:val="008506DB"/>
    <w:rsid w:val="0085098A"/>
    <w:rsid w:val="0086082A"/>
    <w:rsid w:val="00860DA4"/>
    <w:rsid w:val="0088639A"/>
    <w:rsid w:val="00886B17"/>
    <w:rsid w:val="008976DA"/>
    <w:rsid w:val="008A1AEE"/>
    <w:rsid w:val="008A3F97"/>
    <w:rsid w:val="008A4959"/>
    <w:rsid w:val="008C11DA"/>
    <w:rsid w:val="008D0F17"/>
    <w:rsid w:val="008F2217"/>
    <w:rsid w:val="00902F51"/>
    <w:rsid w:val="00921851"/>
    <w:rsid w:val="00924E1E"/>
    <w:rsid w:val="00946D56"/>
    <w:rsid w:val="00987A65"/>
    <w:rsid w:val="00993999"/>
    <w:rsid w:val="009A39A0"/>
    <w:rsid w:val="009A75C3"/>
    <w:rsid w:val="009B41F9"/>
    <w:rsid w:val="009B70C8"/>
    <w:rsid w:val="00A259FA"/>
    <w:rsid w:val="00A27E7A"/>
    <w:rsid w:val="00A35165"/>
    <w:rsid w:val="00A461A3"/>
    <w:rsid w:val="00A724FD"/>
    <w:rsid w:val="00A81D78"/>
    <w:rsid w:val="00A96EE4"/>
    <w:rsid w:val="00AA28A3"/>
    <w:rsid w:val="00AC46A4"/>
    <w:rsid w:val="00AD4919"/>
    <w:rsid w:val="00B0354E"/>
    <w:rsid w:val="00B217CE"/>
    <w:rsid w:val="00B24BD1"/>
    <w:rsid w:val="00B40D37"/>
    <w:rsid w:val="00B42475"/>
    <w:rsid w:val="00B60ECD"/>
    <w:rsid w:val="00B65CC6"/>
    <w:rsid w:val="00B84385"/>
    <w:rsid w:val="00B85317"/>
    <w:rsid w:val="00B86B65"/>
    <w:rsid w:val="00BA14A5"/>
    <w:rsid w:val="00BA310D"/>
    <w:rsid w:val="00BB40A0"/>
    <w:rsid w:val="00BC08BD"/>
    <w:rsid w:val="00BD1F36"/>
    <w:rsid w:val="00BD3DFB"/>
    <w:rsid w:val="00BE0A86"/>
    <w:rsid w:val="00BE2545"/>
    <w:rsid w:val="00BE6DD6"/>
    <w:rsid w:val="00C35FE1"/>
    <w:rsid w:val="00C4588F"/>
    <w:rsid w:val="00C6005E"/>
    <w:rsid w:val="00C64693"/>
    <w:rsid w:val="00C72BD4"/>
    <w:rsid w:val="00C7626D"/>
    <w:rsid w:val="00C83EFD"/>
    <w:rsid w:val="00C97D3D"/>
    <w:rsid w:val="00CA095D"/>
    <w:rsid w:val="00CC76F0"/>
    <w:rsid w:val="00D11AD2"/>
    <w:rsid w:val="00D1572E"/>
    <w:rsid w:val="00D463C1"/>
    <w:rsid w:val="00D73386"/>
    <w:rsid w:val="00D84064"/>
    <w:rsid w:val="00D927CD"/>
    <w:rsid w:val="00DA649C"/>
    <w:rsid w:val="00DD1E3E"/>
    <w:rsid w:val="00DE52E1"/>
    <w:rsid w:val="00E03C19"/>
    <w:rsid w:val="00E518E6"/>
    <w:rsid w:val="00E66E67"/>
    <w:rsid w:val="00E7413F"/>
    <w:rsid w:val="00E77D63"/>
    <w:rsid w:val="00EA5954"/>
    <w:rsid w:val="00EA601F"/>
    <w:rsid w:val="00EC7702"/>
    <w:rsid w:val="00ED38FB"/>
    <w:rsid w:val="00EE293B"/>
    <w:rsid w:val="00EE66E4"/>
    <w:rsid w:val="00EE77D3"/>
    <w:rsid w:val="00EF65C7"/>
    <w:rsid w:val="00F00CD3"/>
    <w:rsid w:val="00F14283"/>
    <w:rsid w:val="00F17B4D"/>
    <w:rsid w:val="00F30070"/>
    <w:rsid w:val="00F36C65"/>
    <w:rsid w:val="00F45E98"/>
    <w:rsid w:val="00F5341B"/>
    <w:rsid w:val="00FB648C"/>
    <w:rsid w:val="00FC07E3"/>
    <w:rsid w:val="00FC3BE2"/>
    <w:rsid w:val="00FD0242"/>
    <w:rsid w:val="00FE44C9"/>
    <w:rsid w:val="00FE5500"/>
    <w:rsid w:val="00FF1675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297599-5413-4FC2-BF88-16B8610C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518E6"/>
    <w:pPr>
      <w:keepNext/>
      <w:jc w:val="center"/>
      <w:outlineLvl w:val="0"/>
    </w:pPr>
    <w:rPr>
      <w:rFonts w:ascii="Technical" w:hAnsi="Technical"/>
      <w:b/>
      <w:bCs/>
      <w:sz w:val="36"/>
    </w:rPr>
  </w:style>
  <w:style w:type="paragraph" w:styleId="Heading2">
    <w:name w:val="heading 2"/>
    <w:basedOn w:val="Normal"/>
    <w:next w:val="Normal"/>
    <w:link w:val="Heading2Char"/>
    <w:qFormat/>
    <w:rsid w:val="00E518E6"/>
    <w:pPr>
      <w:keepNext/>
      <w:outlineLvl w:val="1"/>
    </w:pPr>
    <w:rPr>
      <w:rFonts w:ascii="Technical" w:hAnsi="Technical"/>
      <w:b/>
      <w:bCs/>
    </w:rPr>
  </w:style>
  <w:style w:type="paragraph" w:styleId="Heading3">
    <w:name w:val="heading 3"/>
    <w:basedOn w:val="Normal"/>
    <w:next w:val="Normal"/>
    <w:link w:val="Heading3Char"/>
    <w:qFormat/>
    <w:rsid w:val="00E518E6"/>
    <w:pPr>
      <w:keepNext/>
      <w:jc w:val="center"/>
      <w:outlineLvl w:val="2"/>
    </w:pPr>
    <w:rPr>
      <w:rFonts w:ascii="Technical" w:hAnsi="Technical"/>
      <w:b/>
      <w:bCs/>
    </w:rPr>
  </w:style>
  <w:style w:type="paragraph" w:styleId="Heading4">
    <w:name w:val="heading 4"/>
    <w:basedOn w:val="Normal"/>
    <w:next w:val="Normal"/>
    <w:link w:val="Heading4Char"/>
    <w:qFormat/>
    <w:rsid w:val="00E518E6"/>
    <w:pPr>
      <w:keepNext/>
      <w:outlineLvl w:val="3"/>
    </w:pPr>
    <w:rPr>
      <w:rFonts w:ascii="Technical" w:hAnsi="Technical"/>
      <w:b/>
      <w:bCs/>
      <w:sz w:val="20"/>
    </w:rPr>
  </w:style>
  <w:style w:type="paragraph" w:styleId="Heading6">
    <w:name w:val="heading 6"/>
    <w:basedOn w:val="Normal"/>
    <w:next w:val="Normal"/>
    <w:link w:val="Heading6Char"/>
    <w:qFormat/>
    <w:rsid w:val="00E518E6"/>
    <w:pPr>
      <w:keepNext/>
      <w:jc w:val="center"/>
      <w:outlineLvl w:val="5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18E6"/>
    <w:rPr>
      <w:rFonts w:ascii="Technical" w:eastAsia="Times New Roman" w:hAnsi="Technical" w:cs="Times New Roman"/>
      <w:b/>
      <w:bCs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E518E6"/>
    <w:rPr>
      <w:rFonts w:ascii="Technical" w:eastAsia="Times New Roman" w:hAnsi="Technical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518E6"/>
    <w:rPr>
      <w:rFonts w:ascii="Technical" w:eastAsia="Times New Roman" w:hAnsi="Technical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E518E6"/>
    <w:rPr>
      <w:rFonts w:ascii="Technical" w:eastAsia="Times New Roman" w:hAnsi="Technical" w:cs="Times New Roman"/>
      <w:b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E518E6"/>
    <w:rPr>
      <w:rFonts w:ascii="Comic Sans MS" w:eastAsia="Times New Roman" w:hAnsi="Comic Sans MS" w:cs="Times New Roman"/>
      <w:b/>
      <w:bCs/>
      <w:sz w:val="20"/>
      <w:szCs w:val="24"/>
    </w:rPr>
  </w:style>
  <w:style w:type="paragraph" w:styleId="NormalWeb">
    <w:name w:val="Normal (Web)"/>
    <w:basedOn w:val="Normal"/>
    <w:uiPriority w:val="99"/>
    <w:unhideWhenUsed/>
    <w:rsid w:val="00FB648C"/>
  </w:style>
  <w:style w:type="paragraph" w:styleId="NoSpacing">
    <w:name w:val="No Spacing"/>
    <w:uiPriority w:val="1"/>
    <w:qFormat/>
    <w:rsid w:val="00B8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1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13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7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5362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91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4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84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3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67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57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62071-9663-402B-BEF5-D28110AD2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SCSB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mosesD</dc:creator>
  <cp:lastModifiedBy>Douglas, Teri</cp:lastModifiedBy>
  <cp:revision>2</cp:revision>
  <cp:lastPrinted>2015-09-15T17:55:00Z</cp:lastPrinted>
  <dcterms:created xsi:type="dcterms:W3CDTF">2016-11-30T14:50:00Z</dcterms:created>
  <dcterms:modified xsi:type="dcterms:W3CDTF">2016-11-30T14:50:00Z</dcterms:modified>
</cp:coreProperties>
</file>