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250"/>
        <w:gridCol w:w="198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DC1399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DC1399">
              <w:rPr>
                <w:rFonts w:ascii="Century Gothic" w:hAnsi="Century Gothic" w:cs="Arial"/>
                <w:b w:val="0"/>
                <w:color w:val="FF0000"/>
                <w:szCs w:val="36"/>
              </w:rPr>
              <w:t>May 1-5</w:t>
            </w:r>
            <w:r w:rsidR="000F63D4">
              <w:rPr>
                <w:rFonts w:ascii="Century Gothic" w:hAnsi="Century Gothic" w:cs="Arial"/>
                <w:b w:val="0"/>
                <w:color w:val="FF0000"/>
                <w:szCs w:val="36"/>
              </w:rPr>
              <w:t>, 2017</w:t>
            </w:r>
          </w:p>
        </w:tc>
      </w:tr>
      <w:tr w:rsidR="00E518E6" w:rsidTr="00831AC1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0F63D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Characters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0F63D4" w:rsidRDefault="006642C6" w:rsidP="000F63D4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1A157C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  <w:szCs w:val="32"/>
              </w:rPr>
              <w:t>No Spelling Words</w:t>
            </w:r>
          </w:p>
          <w:p w:rsidR="000F63D4" w:rsidRPr="000F63D4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831AC1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DC139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>ELA</w:t>
            </w:r>
          </w:p>
          <w:p w:rsidR="004D269B" w:rsidRPr="003919D5" w:rsidRDefault="004D269B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DC1399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55621A" w:rsidRPr="007267AD" w:rsidRDefault="0055621A" w:rsidP="000F63D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026BAC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</w:p>
          <w:p w:rsidR="0095088C" w:rsidRDefault="0095088C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DC1399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Pr="00DC1399" w:rsidRDefault="00DC139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Make Predictions about “Charlotte’s Web”</w:t>
            </w:r>
          </w:p>
          <w:p w:rsidR="00DC1399" w:rsidRPr="00DC1399" w:rsidRDefault="00DC139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DC1399" w:rsidRPr="00DC1399" w:rsidRDefault="00DC139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Complete “Before You Read: Chapters  One &amp; Two”</w:t>
            </w:r>
          </w:p>
          <w:p w:rsidR="00DC1399" w:rsidRPr="00DC1399" w:rsidRDefault="00DC139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DC1399" w:rsidRPr="00DC1399" w:rsidRDefault="00DC1399" w:rsidP="00DC1399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Read Chapter One</w:t>
            </w: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and Two</w:t>
            </w:r>
          </w:p>
          <w:p w:rsidR="00DC1399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Pr="00026BAC" w:rsidRDefault="00026BAC" w:rsidP="00DC1399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Media Lab 10:00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 Chapter One and Two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3 and 4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DC1399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 Chapter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s Three and Four </w:t>
            </w:r>
          </w:p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Pr="00E34642" w:rsidRDefault="00026BAC" w:rsidP="00026BA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Library Lab 10:30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759EE" w:rsidRDefault="007759EE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Chapters 1-4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Reading Chapters 5 and 6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5 and 6</w:t>
            </w:r>
          </w:p>
          <w:p w:rsidR="00CB35C0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B35C0" w:rsidRPr="006642C6" w:rsidRDefault="00CB35C0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026BAC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Music 10:30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omplete “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Before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You Read”</w:t>
            </w:r>
          </w:p>
          <w:p w:rsidR="000F63D4" w:rsidRP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chapters 7 and 8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7 and 8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chapters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7 and 8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6642C6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831AC1" w:rsidRDefault="00831AC1" w:rsidP="0051757F">
            <w:pPr>
              <w:jc w:val="center"/>
              <w:rPr>
                <w:rFonts w:ascii="Century Gothic" w:hAnsi="Century Gothic"/>
                <w:color w:val="FF0000"/>
                <w:sz w:val="48"/>
                <w:szCs w:val="20"/>
              </w:rPr>
            </w:pPr>
          </w:p>
          <w:p w:rsidR="00831AC1" w:rsidRPr="006642C6" w:rsidRDefault="00831AC1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D6CD7" w:rsidRDefault="005D6CD7" w:rsidP="00026BAC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“Before You Read”</w:t>
            </w:r>
          </w:p>
          <w:p w:rsidR="000F63D4" w:rsidRP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chapters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9 and 10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 Aloud Chapters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9 and 10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on chapters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9 and 10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bookmarkStart w:id="0" w:name="_GoBack"/>
            <w:bookmarkEnd w:id="0"/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DC1399" w:rsidRDefault="000F63D4" w:rsidP="000F63D4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Make Predictions about “Charlotte’s Web”</w:t>
            </w:r>
          </w:p>
          <w:p w:rsidR="000F63D4" w:rsidRPr="00DC1399" w:rsidRDefault="000F63D4" w:rsidP="000F63D4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0F63D4" w:rsidRPr="00DC1399" w:rsidRDefault="000F63D4" w:rsidP="000F63D4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Complete “Before You Read: Chapters  One &amp; Two”</w:t>
            </w:r>
          </w:p>
          <w:p w:rsidR="000F63D4" w:rsidRPr="00DC1399" w:rsidRDefault="000F63D4" w:rsidP="000F63D4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:rsidR="000F63D4" w:rsidRPr="00DC1399" w:rsidRDefault="000F63D4" w:rsidP="000F63D4">
            <w:pPr>
              <w:pStyle w:val="NormalWeb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DC1399">
              <w:rPr>
                <w:rFonts w:ascii="Century Gothic" w:hAnsi="Century Gothic"/>
                <w:color w:val="FF0000"/>
                <w:sz w:val="16"/>
                <w:szCs w:val="16"/>
              </w:rPr>
              <w:t>Read Chapter One and Two</w:t>
            </w:r>
          </w:p>
          <w:p w:rsidR="008E5D82" w:rsidRPr="00FF1675" w:rsidRDefault="008E5D82" w:rsidP="00CB35C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 Chapter One and Two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3 and 4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Complete “After You Read” Chapters Three and Four 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Chapters 1-4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Begin Reading Chapters 5 and 6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5 and 6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6642C6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B605AA" w:rsidRPr="00382FB3" w:rsidRDefault="00B605AA" w:rsidP="00CB35C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34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“Before You Read”</w:t>
            </w:r>
          </w:p>
          <w:p w:rsidR="000F63D4" w:rsidRP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7 and 8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7 and 8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7 and 8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6642C6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“Before You Read”</w:t>
            </w:r>
          </w:p>
          <w:p w:rsidR="000F63D4" w:rsidRP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9 and 10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Chapters 9 and 10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“After You Read”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on chapters 9 and 10</w:t>
            </w:r>
          </w:p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F63D4" w:rsidRPr="006642C6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DEA Review</w:t>
            </w: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26BAC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3D4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5621A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00584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31AC1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5088C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B35C0"/>
    <w:rsid w:val="00CC76F0"/>
    <w:rsid w:val="00CD10C0"/>
    <w:rsid w:val="00D11AD2"/>
    <w:rsid w:val="00D1572E"/>
    <w:rsid w:val="00D21E27"/>
    <w:rsid w:val="00D463C1"/>
    <w:rsid w:val="00D73386"/>
    <w:rsid w:val="00D84064"/>
    <w:rsid w:val="00D927CD"/>
    <w:rsid w:val="00DA649C"/>
    <w:rsid w:val="00DC1399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442B6-4AE1-4E6A-85C3-FAB39BA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C8D5-B594-44FE-A253-301A2403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2017-04-04T17:44:00Z</dcterms:created>
  <dcterms:modified xsi:type="dcterms:W3CDTF">2017-04-04T17:44:00Z</dcterms:modified>
</cp:coreProperties>
</file>